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68C9" w14:textId="4F001D5C" w:rsidR="008A3EE5" w:rsidRPr="008A3EE5" w:rsidRDefault="005D208F">
      <w:pPr>
        <w:spacing w:before="71"/>
        <w:ind w:left="1198" w:right="735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TÀI LIỆU HƯỚNG DẪN</w:t>
      </w:r>
    </w:p>
    <w:p w14:paraId="47EFA9A4" w14:textId="3C273637" w:rsidR="00A56A5F" w:rsidRPr="005D208F" w:rsidRDefault="005D208F">
      <w:pPr>
        <w:spacing w:before="71"/>
        <w:ind w:left="1198" w:right="735"/>
        <w:jc w:val="center"/>
        <w:rPr>
          <w:b/>
          <w:sz w:val="28"/>
          <w:szCs w:val="28"/>
        </w:rPr>
      </w:pPr>
      <w:bookmarkStart w:id="0" w:name="_GoBack"/>
      <w:r w:rsidRPr="005D208F">
        <w:rPr>
          <w:b/>
          <w:sz w:val="28"/>
          <w:szCs w:val="28"/>
        </w:rPr>
        <w:t>sự</w:t>
      </w:r>
      <w:r w:rsidRPr="005D208F">
        <w:rPr>
          <w:b/>
          <w:spacing w:val="-1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khác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nhau</w:t>
      </w:r>
      <w:r w:rsidRPr="005D208F">
        <w:rPr>
          <w:b/>
          <w:spacing w:val="-7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giữa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công</w:t>
      </w:r>
      <w:r w:rsidRPr="005D208F">
        <w:rPr>
          <w:b/>
          <w:spacing w:val="-5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nghệ</w:t>
      </w:r>
      <w:r w:rsidRPr="005D208F">
        <w:rPr>
          <w:b/>
          <w:spacing w:val="-3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thông</w:t>
      </w:r>
      <w:r w:rsidRPr="005D208F">
        <w:rPr>
          <w:b/>
          <w:spacing w:val="-1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tin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và</w:t>
      </w:r>
      <w:r w:rsidRPr="005D208F">
        <w:rPr>
          <w:b/>
          <w:spacing w:val="-1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chuyển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đổi</w:t>
      </w:r>
      <w:r w:rsidRPr="005D208F">
        <w:rPr>
          <w:b/>
          <w:spacing w:val="-4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số</w:t>
      </w:r>
    </w:p>
    <w:bookmarkEnd w:id="0"/>
    <w:p w14:paraId="504BCB86" w14:textId="77777777" w:rsidR="000A1E03" w:rsidRPr="008907AE" w:rsidRDefault="009F09F1" w:rsidP="000A1E03">
      <w:pPr>
        <w:tabs>
          <w:tab w:val="left" w:pos="4003"/>
          <w:tab w:val="left" w:pos="6469"/>
        </w:tabs>
        <w:spacing w:before="124"/>
        <w:ind w:left="1199" w:right="735"/>
        <w:jc w:val="center"/>
        <w:rPr>
          <w:i/>
          <w:spacing w:val="-67"/>
          <w:sz w:val="28"/>
        </w:rPr>
      </w:pPr>
      <w:r w:rsidRPr="00875631">
        <w:rPr>
          <w:i/>
          <w:sz w:val="28"/>
        </w:rPr>
        <w:t>(</w:t>
      </w:r>
      <w:r w:rsidR="000A1E03" w:rsidRPr="00875631">
        <w:rPr>
          <w:i/>
          <w:sz w:val="28"/>
        </w:rPr>
        <w:t>Kèm</w:t>
      </w:r>
      <w:r w:rsidR="000A1E03" w:rsidRPr="00875631">
        <w:rPr>
          <w:i/>
          <w:spacing w:val="-1"/>
          <w:sz w:val="28"/>
        </w:rPr>
        <w:t xml:space="preserve"> </w:t>
      </w:r>
      <w:r w:rsidR="000A1E03" w:rsidRPr="00875631">
        <w:rPr>
          <w:i/>
          <w:sz w:val="28"/>
        </w:rPr>
        <w:t>theo Công</w:t>
      </w:r>
      <w:r w:rsidR="000A1E03" w:rsidRPr="00875631">
        <w:rPr>
          <w:i/>
          <w:spacing w:val="-1"/>
          <w:sz w:val="28"/>
        </w:rPr>
        <w:t xml:space="preserve"> </w:t>
      </w:r>
      <w:r w:rsidR="000A1E03" w:rsidRPr="00875631">
        <w:rPr>
          <w:i/>
          <w:sz w:val="28"/>
        </w:rPr>
        <w:t>văn</w:t>
      </w:r>
      <w:r w:rsidR="000A1E03" w:rsidRPr="008907AE">
        <w:rPr>
          <w:i/>
          <w:sz w:val="28"/>
        </w:rPr>
        <w:t xml:space="preserve"> số 244</w:t>
      </w:r>
      <w:r w:rsidR="000A1E03" w:rsidRPr="00875631">
        <w:rPr>
          <w:i/>
          <w:sz w:val="28"/>
        </w:rPr>
        <w:t>/CĐSQG-CSS</w:t>
      </w:r>
      <w:r w:rsidR="000A1E03" w:rsidRPr="00875631">
        <w:rPr>
          <w:i/>
          <w:spacing w:val="-2"/>
          <w:sz w:val="28"/>
        </w:rPr>
        <w:t xml:space="preserve"> </w:t>
      </w:r>
      <w:r w:rsidR="000A1E03" w:rsidRPr="00875631">
        <w:rPr>
          <w:i/>
          <w:sz w:val="28"/>
        </w:rPr>
        <w:t>ngày</w:t>
      </w:r>
      <w:r w:rsidR="000A1E03" w:rsidRPr="008907AE">
        <w:rPr>
          <w:i/>
          <w:sz w:val="28"/>
        </w:rPr>
        <w:t xml:space="preserve"> 05</w:t>
      </w:r>
      <w:r w:rsidR="000A1E03">
        <w:rPr>
          <w:i/>
          <w:sz w:val="28"/>
        </w:rPr>
        <w:t xml:space="preserve">/3/2023 của Cục Chuyển đổi </w:t>
      </w:r>
      <w:r w:rsidR="000A1E03" w:rsidRPr="00875631">
        <w:rPr>
          <w:i/>
          <w:sz w:val="28"/>
        </w:rPr>
        <w:t>số</w:t>
      </w:r>
      <w:r w:rsidR="000A1E03" w:rsidRPr="008907AE">
        <w:rPr>
          <w:i/>
          <w:sz w:val="28"/>
        </w:rPr>
        <w:t xml:space="preserve"> </w:t>
      </w:r>
      <w:r w:rsidR="000A1E03" w:rsidRPr="00875631">
        <w:rPr>
          <w:i/>
          <w:spacing w:val="-67"/>
          <w:sz w:val="28"/>
        </w:rPr>
        <w:t xml:space="preserve"> </w:t>
      </w:r>
      <w:r w:rsidR="000A1E03" w:rsidRPr="008907AE">
        <w:rPr>
          <w:i/>
          <w:spacing w:val="-67"/>
          <w:sz w:val="28"/>
        </w:rPr>
        <w:t xml:space="preserve">    </w:t>
      </w:r>
      <w:r w:rsidR="000A1E03" w:rsidRPr="00875631">
        <w:rPr>
          <w:i/>
          <w:sz w:val="28"/>
        </w:rPr>
        <w:t>quốc</w:t>
      </w:r>
      <w:r w:rsidR="000A1E03" w:rsidRPr="00875631">
        <w:rPr>
          <w:i/>
          <w:spacing w:val="1"/>
          <w:sz w:val="28"/>
        </w:rPr>
        <w:t xml:space="preserve"> </w:t>
      </w:r>
      <w:r w:rsidR="000A1E03" w:rsidRPr="00875631">
        <w:rPr>
          <w:i/>
          <w:sz w:val="28"/>
        </w:rPr>
        <w:t>gia</w:t>
      </w:r>
      <w:r w:rsidR="000A1E03" w:rsidRPr="008907AE">
        <w:rPr>
          <w:i/>
          <w:sz w:val="28"/>
        </w:rPr>
        <w:t>)</w:t>
      </w:r>
    </w:p>
    <w:p w14:paraId="06CBB072" w14:textId="77777777" w:rsidR="00A56A5F" w:rsidRPr="00875631" w:rsidRDefault="00A56A5F">
      <w:pPr>
        <w:pStyle w:val="BodyText"/>
        <w:spacing w:before="2"/>
        <w:ind w:left="0" w:firstLine="0"/>
        <w:jc w:val="left"/>
        <w:rPr>
          <w:i/>
          <w:sz w:val="34"/>
        </w:rPr>
      </w:pPr>
    </w:p>
    <w:p w14:paraId="4F3CB3F2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19"/>
        </w:tabs>
        <w:spacing w:before="0"/>
        <w:ind w:right="598" w:firstLine="566"/>
        <w:jc w:val="both"/>
        <w:rPr>
          <w:sz w:val="28"/>
        </w:rPr>
      </w:pPr>
      <w:r w:rsidRPr="00875631">
        <w:rPr>
          <w:i/>
          <w:sz w:val="28"/>
        </w:rPr>
        <w:t>Chuyển trọng tâm từ chính quyền sang người dân, từ tổ chức sang nhân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 xml:space="preserve">viên, từ doanh nghiệp sang khách hàng. </w:t>
      </w:r>
      <w:r w:rsidRPr="00875631">
        <w:rPr>
          <w:sz w:val="28"/>
        </w:rPr>
        <w:t>Công nghệ thông tin tập trung mang lại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trị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quản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lý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hơn.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Phục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vụ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quản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lý,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dễ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quản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lý.</w:t>
      </w:r>
      <w:r w:rsidRPr="00875631">
        <w:rPr>
          <w:spacing w:val="64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mang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lại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trị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dùng,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khách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hàng,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người dân. Lấy người dân làm trung tâm. Lấy người dùng, người sử dụng làm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trung tâm.</w:t>
      </w:r>
    </w:p>
    <w:p w14:paraId="66D01D0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19"/>
        </w:tabs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chi phí sang tạo ra lợi ích và giá trị. </w:t>
      </w:r>
      <w:r w:rsidRPr="00875631">
        <w:rPr>
          <w:sz w:val="28"/>
        </w:rPr>
        <w:t>Công nghệ thông tin nói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đến chi phí là bao nhiêu, nói đến đầu tư là bao nhiêu. Nhiều dự án 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hoành tráng ở chỗ chi nhiều tiền cho nhà cửa, máy móc, phần mềm.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nói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đến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mang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lại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trị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gì,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lợi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ích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gì.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đánh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giá hiệu quả, giá trị tạo ra trừ đi chi phí có dương không. Giống như một dự án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đầu tư.</w:t>
      </w:r>
    </w:p>
    <w:p w14:paraId="58F6BF1B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24"/>
        </w:tabs>
        <w:ind w:right="597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phần mềm riêng lẻ sang nền tảng số dùng chung.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chỉ nói đến phần mềm. Phần mềm là viết cho một phòng ban, một tổ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chức, một xã, một huyện, một tỉnh. Chuyển đổi số thì xuất hiện khái niệm nền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tảng số. Nền tảng số là một phần cứng, một phần mềm nhiều người dùng chung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trên phạm vi toàn tỉnh, toàn quốc, toàn cầu. Ngoài ra, nền tảng số không chỉ đơn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thuần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 phần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mềm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giải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quyết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nào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đó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 một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môi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trường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việc.</w:t>
      </w:r>
    </w:p>
    <w:p w14:paraId="0D0E4AAD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0"/>
        </w:tabs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17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ứng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dụng</w:t>
      </w:r>
      <w:r w:rsidRPr="00875631">
        <w:rPr>
          <w:i/>
          <w:spacing w:val="-16"/>
          <w:sz w:val="28"/>
        </w:rPr>
        <w:t xml:space="preserve"> </w:t>
      </w:r>
      <w:r w:rsidRPr="00875631">
        <w:rPr>
          <w:i/>
          <w:sz w:val="28"/>
        </w:rPr>
        <w:t>công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nghệ</w:t>
      </w:r>
      <w:r w:rsidRPr="00875631">
        <w:rPr>
          <w:i/>
          <w:spacing w:val="-16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chuyển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đổi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cách</w:t>
      </w:r>
      <w:r w:rsidRPr="00875631">
        <w:rPr>
          <w:i/>
          <w:spacing w:val="-16"/>
          <w:sz w:val="28"/>
        </w:rPr>
        <w:t xml:space="preserve"> </w:t>
      </w:r>
      <w:r w:rsidRPr="00875631">
        <w:rPr>
          <w:i/>
          <w:sz w:val="28"/>
        </w:rPr>
        <w:t>làm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việc.</w:t>
      </w:r>
      <w:r w:rsidRPr="00875631">
        <w:rPr>
          <w:i/>
          <w:spacing w:val="6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thông tin thì nói đến ứng dụng công nghệ thông tin. Nó giống như một công cụ.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cung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cấp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cụ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thực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hiện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tự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động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hóa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cũ,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cách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cũ,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quy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trình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cũ.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4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danh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từ,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tính từ. Chuyển đổi cách làm là chính, là mục tiêu, công nghệ số chỉ là phương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tiện thực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hiện.</w:t>
      </w:r>
    </w:p>
    <w:p w14:paraId="7853767B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19"/>
        </w:tabs>
        <w:spacing w:before="147"/>
        <w:ind w:right="592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cách làm từng phần sang làm toàn diện. </w:t>
      </w:r>
      <w:r w:rsidRPr="00875631">
        <w:rPr>
          <w:sz w:val="28"/>
        </w:rPr>
        <w:t>Công nghệ thông tin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chỗ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làm,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chỗ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không,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không.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Phòng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kế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toán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có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thể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nhưng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phòng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tổ chức cán bộ thì chưa làm. Phòng kế toán làm nhưng mới làm phần kế toán chi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phí mà chưa làm phần khai thuế. Như vậy là trong một tổ chức, tồn tại cái trên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máy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tính,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trên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giấy,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trong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đầu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người.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có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nào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phản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ánh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diện,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và cuối cùng bản giấy vẫn là quyết định, làm cho công nghệ thông tin trở thành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một gánh nặng tăng thêm, vẫn máy tính và vẫn giấy. Chuyển đổi số là toàn diện,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mọi nơi, mọi chỗ, không còn cái gọi là nửa này nửa kia. Chỉ có một môi trường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số. Mọi việc sẽ diễn ra trên môi trường số. Công việc của mỗi người mà rời máy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tính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được.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chỉ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khi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này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mới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phát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huy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hiệu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quả.</w:t>
      </w:r>
    </w:p>
    <w:p w14:paraId="34F55042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5"/>
        </w:tabs>
        <w:spacing w:before="151" w:line="242" w:lineRule="auto"/>
        <w:ind w:right="598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trọng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tâm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giám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đốc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công nghệ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thông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tin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đứng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đầu</w:t>
      </w:r>
      <w:r w:rsidRPr="00875631">
        <w:rPr>
          <w:sz w:val="28"/>
        </w:rPr>
        <w:t>.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Công nghệ thông tin thì công nghệ là nhiều, là tự động hóa cái cũ, không phải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thay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cách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làm,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cách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vận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hành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chức,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nên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vai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trò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quyết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định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giám</w:t>
      </w:r>
    </w:p>
    <w:p w14:paraId="4214CC51" w14:textId="77777777" w:rsidR="00A56A5F" w:rsidRPr="00875631" w:rsidRDefault="00A56A5F">
      <w:pPr>
        <w:spacing w:line="242" w:lineRule="auto"/>
        <w:jc w:val="both"/>
        <w:rPr>
          <w:sz w:val="28"/>
        </w:rPr>
        <w:sectPr w:rsidR="00A56A5F" w:rsidRPr="00875631" w:rsidSect="009011FE">
          <w:headerReference w:type="default" r:id="rId11"/>
          <w:pgSz w:w="11910" w:h="16840"/>
          <w:pgMar w:top="1040" w:right="540" w:bottom="280" w:left="640" w:header="720" w:footer="720" w:gutter="0"/>
          <w:cols w:space="720"/>
          <w:titlePg/>
          <w:docGrid w:linePitch="299"/>
        </w:sectPr>
      </w:pPr>
    </w:p>
    <w:p w14:paraId="32EF1F2F" w14:textId="77777777" w:rsidR="00A56A5F" w:rsidRPr="00875631" w:rsidRDefault="009F09F1">
      <w:pPr>
        <w:pStyle w:val="BodyText"/>
        <w:spacing w:before="72"/>
        <w:ind w:right="598" w:firstLine="0"/>
      </w:pPr>
      <w:r w:rsidRPr="00875631">
        <w:lastRenderedPageBreak/>
        <w:t>đốc công nghệ thông tin. Chuyển đổi số thì chuyển đổi cách làm, thay đổi cách</w:t>
      </w:r>
      <w:r w:rsidRPr="00875631">
        <w:rPr>
          <w:spacing w:val="1"/>
        </w:rPr>
        <w:t xml:space="preserve"> </w:t>
      </w:r>
      <w:r w:rsidRPr="00875631">
        <w:t>vận hành tổ chức là chính nên người đứng đầu đóng vai trò quyết định. Phá hủy</w:t>
      </w:r>
      <w:r w:rsidRPr="00875631">
        <w:rPr>
          <w:spacing w:val="1"/>
        </w:rPr>
        <w:t xml:space="preserve"> </w:t>
      </w:r>
      <w:r w:rsidRPr="00875631">
        <w:t>cái cũ, đưa vào cách làm mới thì chỉ một người làm được, đó là người đứng đầu.</w:t>
      </w:r>
      <w:r w:rsidRPr="00875631">
        <w:rPr>
          <w:spacing w:val="-67"/>
        </w:rPr>
        <w:t xml:space="preserve"> </w:t>
      </w:r>
      <w:r w:rsidRPr="00875631">
        <w:t>Người đứng đầu mà không muốn thay đổi cách làm thì sẽ không có chuyển đổi</w:t>
      </w:r>
      <w:r w:rsidRPr="00875631">
        <w:rPr>
          <w:spacing w:val="1"/>
        </w:rPr>
        <w:t xml:space="preserve"> </w:t>
      </w:r>
      <w:r w:rsidRPr="00875631">
        <w:t>số.</w:t>
      </w:r>
      <w:r w:rsidRPr="00875631">
        <w:rPr>
          <w:spacing w:val="-14"/>
        </w:rPr>
        <w:t xml:space="preserve"> </w:t>
      </w:r>
      <w:r w:rsidRPr="00875631">
        <w:t>Người</w:t>
      </w:r>
      <w:r w:rsidRPr="00875631">
        <w:rPr>
          <w:spacing w:val="-16"/>
        </w:rPr>
        <w:t xml:space="preserve"> </w:t>
      </w:r>
      <w:r w:rsidRPr="00875631">
        <w:t>đứng</w:t>
      </w:r>
      <w:r w:rsidRPr="00875631">
        <w:rPr>
          <w:spacing w:val="-16"/>
        </w:rPr>
        <w:t xml:space="preserve"> </w:t>
      </w:r>
      <w:r w:rsidRPr="00875631">
        <w:t>đầu</w:t>
      </w:r>
      <w:r w:rsidRPr="00875631">
        <w:rPr>
          <w:spacing w:val="-16"/>
        </w:rPr>
        <w:t xml:space="preserve"> </w:t>
      </w:r>
      <w:r w:rsidRPr="00875631">
        <w:t>muốn</w:t>
      </w:r>
      <w:r w:rsidRPr="00875631">
        <w:rPr>
          <w:spacing w:val="-16"/>
        </w:rPr>
        <w:t xml:space="preserve"> </w:t>
      </w:r>
      <w:r w:rsidRPr="00875631">
        <w:t>thay</w:t>
      </w:r>
      <w:r w:rsidRPr="00875631">
        <w:rPr>
          <w:spacing w:val="-15"/>
        </w:rPr>
        <w:t xml:space="preserve"> </w:t>
      </w:r>
      <w:r w:rsidRPr="00875631">
        <w:t>đổi</w:t>
      </w:r>
      <w:r w:rsidRPr="00875631">
        <w:rPr>
          <w:spacing w:val="-16"/>
        </w:rPr>
        <w:t xml:space="preserve"> </w:t>
      </w:r>
      <w:r w:rsidRPr="00875631">
        <w:t>cách</w:t>
      </w:r>
      <w:r w:rsidRPr="00875631">
        <w:rPr>
          <w:spacing w:val="-16"/>
        </w:rPr>
        <w:t xml:space="preserve"> </w:t>
      </w:r>
      <w:r w:rsidRPr="00875631">
        <w:t>làm</w:t>
      </w:r>
      <w:r w:rsidRPr="00875631">
        <w:rPr>
          <w:spacing w:val="-15"/>
        </w:rPr>
        <w:t xml:space="preserve"> </w:t>
      </w:r>
      <w:r w:rsidRPr="00875631">
        <w:t>mà</w:t>
      </w:r>
      <w:r w:rsidRPr="00875631">
        <w:rPr>
          <w:spacing w:val="-15"/>
        </w:rPr>
        <w:t xml:space="preserve"> </w:t>
      </w:r>
      <w:r w:rsidRPr="00875631">
        <w:t>ủy</w:t>
      </w:r>
      <w:r w:rsidRPr="00875631">
        <w:rPr>
          <w:spacing w:val="-16"/>
        </w:rPr>
        <w:t xml:space="preserve"> </w:t>
      </w:r>
      <w:r w:rsidRPr="00875631">
        <w:t>quyền</w:t>
      </w:r>
      <w:r w:rsidRPr="00875631">
        <w:rPr>
          <w:spacing w:val="-16"/>
        </w:rPr>
        <w:t xml:space="preserve"> </w:t>
      </w:r>
      <w:r w:rsidRPr="00875631">
        <w:t>cho</w:t>
      </w:r>
      <w:r w:rsidRPr="00875631">
        <w:rPr>
          <w:spacing w:val="-16"/>
        </w:rPr>
        <w:t xml:space="preserve"> </w:t>
      </w:r>
      <w:r w:rsidRPr="00875631">
        <w:t>cấp</w:t>
      </w:r>
      <w:r w:rsidRPr="00875631">
        <w:rPr>
          <w:spacing w:val="-16"/>
        </w:rPr>
        <w:t xml:space="preserve"> </w:t>
      </w:r>
      <w:r w:rsidRPr="00875631">
        <w:t>phó</w:t>
      </w:r>
      <w:r w:rsidRPr="00875631">
        <w:rPr>
          <w:spacing w:val="-16"/>
        </w:rPr>
        <w:t xml:space="preserve"> </w:t>
      </w:r>
      <w:r w:rsidRPr="00875631">
        <w:t>làm</w:t>
      </w:r>
      <w:r w:rsidRPr="00875631">
        <w:rPr>
          <w:spacing w:val="-16"/>
        </w:rPr>
        <w:t xml:space="preserve"> </w:t>
      </w:r>
      <w:r w:rsidRPr="00875631">
        <w:t>chuyển</w:t>
      </w:r>
      <w:r w:rsidRPr="00875631">
        <w:rPr>
          <w:spacing w:val="-67"/>
        </w:rPr>
        <w:t xml:space="preserve"> </w:t>
      </w:r>
      <w:r w:rsidRPr="00875631">
        <w:t>đổi số</w:t>
      </w:r>
      <w:r w:rsidRPr="00875631">
        <w:rPr>
          <w:spacing w:val="1"/>
        </w:rPr>
        <w:t xml:space="preserve"> </w:t>
      </w:r>
      <w:r w:rsidRPr="00875631">
        <w:t>thì cũng không</w:t>
      </w:r>
      <w:r w:rsidRPr="00875631">
        <w:rPr>
          <w:spacing w:val="1"/>
        </w:rPr>
        <w:t xml:space="preserve"> </w:t>
      </w:r>
      <w:r w:rsidRPr="00875631">
        <w:t>có</w:t>
      </w:r>
      <w:r w:rsidRPr="00875631">
        <w:rPr>
          <w:spacing w:val="1"/>
        </w:rPr>
        <w:t xml:space="preserve"> </w:t>
      </w:r>
      <w:r w:rsidRPr="00875631">
        <w:t>chuyển</w:t>
      </w:r>
      <w:r w:rsidRPr="00875631">
        <w:rPr>
          <w:spacing w:val="1"/>
        </w:rPr>
        <w:t xml:space="preserve"> </w:t>
      </w:r>
      <w:r w:rsidRPr="00875631">
        <w:t>đổi số.</w:t>
      </w:r>
    </w:p>
    <w:p w14:paraId="1A8C2D2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5"/>
        </w:tabs>
        <w:ind w:right="592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7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máy</w:t>
      </w:r>
      <w:r w:rsidRPr="00875631">
        <w:rPr>
          <w:i/>
          <w:spacing w:val="-7"/>
          <w:sz w:val="28"/>
        </w:rPr>
        <w:t xml:space="preserve"> </w:t>
      </w:r>
      <w:r w:rsidRPr="00875631">
        <w:rPr>
          <w:i/>
          <w:sz w:val="28"/>
        </w:rPr>
        <w:t>tính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rêng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lẻ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điện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toán</w:t>
      </w:r>
      <w:r w:rsidRPr="00875631">
        <w:rPr>
          <w:i/>
          <w:spacing w:val="-7"/>
          <w:sz w:val="28"/>
        </w:rPr>
        <w:t xml:space="preserve"> </w:t>
      </w:r>
      <w:r w:rsidRPr="00875631">
        <w:rPr>
          <w:i/>
          <w:sz w:val="28"/>
        </w:rPr>
        <w:t>đám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mây.</w:t>
      </w:r>
      <w:r w:rsidRPr="00875631">
        <w:rPr>
          <w:i/>
          <w:spacing w:val="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là các hệ thống công nghệ thông tin dùng riêng, mỗi xã, mỗi huyện một cái. Đầu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tư tốn kém, cần nhiều người vận hành khai thác. Chuyển đổi số là dùng chung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trên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đám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mây,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đầu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tư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chỗ,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vận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hành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khai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thác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chỗ,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chung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tỉnh,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quốc.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đối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còn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nhìn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thấy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hệ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thống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máy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tính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ở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mỗi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chức.</w:t>
      </w:r>
    </w:p>
    <w:p w14:paraId="0EAD44A1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24"/>
        </w:tabs>
        <w:ind w:firstLine="566"/>
        <w:jc w:val="both"/>
        <w:rPr>
          <w:sz w:val="28"/>
        </w:rPr>
      </w:pPr>
      <w:r w:rsidRPr="00875631">
        <w:rPr>
          <w:i/>
          <w:sz w:val="28"/>
        </w:rPr>
        <w:t>Chuyển từ đầu tư sang thuê</w:t>
      </w:r>
      <w:r w:rsidRPr="00875631">
        <w:rPr>
          <w:sz w:val="28"/>
        </w:rPr>
        <w:t>. Công nghệ thông tin thì nhà nhà đầu tư, và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để dùng riêng. Cấp xã, cấp huyện đầu tư vì do ít tiền nên không đảm bảo một 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thống đạt chuẩn, không có người chuyên môn vận hành nên nhiều sự cố, nhất là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sự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an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toàn,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an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ninh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mạng.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hệ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thống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riêng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nên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kết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nối,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chia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sẻ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luôn luôn là vấn đề. Các hệ thống là riêng biệt nên tổng đầu tư tăng tuyến tính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theo số đầu mối. Đầu tư xong không có tiền vận hành khai thác nên hàng năm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xuống cấp. Chuyển đổi số thì thuê. Thuê như chúng ta dùng dịch vụ điện thoại di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động, một mạng di động thì đầu tư nhiều tỷ đô la, nhưng người dùng chỉ trả 60-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70 ngàn mỗi tháng. Dùng bao nhiêu thì thuê bấy nhiêu, tăng giảm linh hoạt theo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ngày được, còn đầu tư thì giảm không được, muốn tăng thì lại phải đầu tư mới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mất hàng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năm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thủ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tục.</w:t>
      </w:r>
    </w:p>
    <w:p w14:paraId="282E99F3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0"/>
        </w:tabs>
        <w:spacing w:before="151"/>
        <w:ind w:right="599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sản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phẩm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dịch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vụ</w:t>
      </w:r>
      <w:r w:rsidRPr="00875631">
        <w:rPr>
          <w:sz w:val="28"/>
        </w:rPr>
        <w:t>.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mua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phần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cứng,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phần mềm về dùng, tức là mua sản phẩm. Một sản phẩm mua về có thể dùng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không hết công suất, vì vậy lãng phí. Thống kê cho thấy, các máy tính mua về ít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khi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hết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20%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suất.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Mua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sản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phẩm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phải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bỏ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tiền,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bỏ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nuôi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sống sản phẩm. Chuyển đổi số thì không mua sản phẩm mà là mua dịch vụ, trả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tiền theo tháng, theo năm. Là chi phí thường xuyên. Dịch vụ thì dùng bao nhiêu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trả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bấy nhiêu.</w:t>
      </w:r>
      <w:r w:rsidRPr="00875631">
        <w:rPr>
          <w:spacing w:val="3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phải lo nghĩ về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nuôi sống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dịch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vụ.</w:t>
      </w:r>
    </w:p>
    <w:p w14:paraId="1ED4C15E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54"/>
        </w:tabs>
        <w:ind w:right="594" w:firstLine="566"/>
        <w:jc w:val="both"/>
        <w:rPr>
          <w:sz w:val="28"/>
        </w:rPr>
      </w:pPr>
      <w:r w:rsidRPr="00875631">
        <w:rPr>
          <w:i/>
          <w:sz w:val="28"/>
        </w:rPr>
        <w:t>Chuyển đổi trọng tâm từ tổ chuyên gia công nghệ sang tổ công nghệ số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cộng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đồng.</w:t>
      </w:r>
      <w:r w:rsidRPr="00875631">
        <w:rPr>
          <w:i/>
          <w:spacing w:val="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kỹ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thuật,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nghệ,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cách làm, vào việc làm ra hệ thống công nghệ thông tin, vì vậy mà hay thành lập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chuyên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gia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nghệ.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dụng,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biết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cài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đặt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dụng,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nhất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dân.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Vì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vậy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cần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cộng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đồng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tại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từng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thôn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bản,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đến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từng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hướng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dẫn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bà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con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dụng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nền tảng số. Các nền tảng số này thì do các doanh nghiệp công nghệ phát triển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làm ra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duy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trì.</w:t>
      </w:r>
    </w:p>
    <w:p w14:paraId="630AEE91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68"/>
        </w:tabs>
        <w:spacing w:before="146"/>
        <w:ind w:right="588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chú trọng vào làm như thế nào sang làm cái gì.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hay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như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thế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nào.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Vì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vậy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lãnh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đạo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rất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khó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tham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gia. Giám đốc công nghệ thông tin nói cái này không làm được thì nhà lãnh đạo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cũng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đành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chịu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vậy.</w:t>
      </w:r>
      <w:r w:rsidRPr="00875631">
        <w:rPr>
          <w:spacing w:val="19"/>
          <w:sz w:val="28"/>
        </w:rPr>
        <w:t xml:space="preserve"> </w:t>
      </w:r>
      <w:r w:rsidRPr="00875631">
        <w:rPr>
          <w:sz w:val="28"/>
        </w:rPr>
        <w:t>Vì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vậy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18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lãnh</w:t>
      </w:r>
      <w:r w:rsidRPr="00875631">
        <w:rPr>
          <w:spacing w:val="18"/>
          <w:sz w:val="28"/>
        </w:rPr>
        <w:t xml:space="preserve"> </w:t>
      </w:r>
      <w:r w:rsidRPr="00875631">
        <w:rPr>
          <w:sz w:val="28"/>
        </w:rPr>
        <w:t>đạo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thường</w:t>
      </w:r>
      <w:r w:rsidRPr="00875631">
        <w:rPr>
          <w:spacing w:val="18"/>
          <w:sz w:val="28"/>
        </w:rPr>
        <w:t xml:space="preserve"> </w:t>
      </w:r>
      <w:r w:rsidRPr="00875631">
        <w:rPr>
          <w:sz w:val="28"/>
        </w:rPr>
        <w:t>đứng</w:t>
      </w:r>
      <w:r w:rsidRPr="00875631">
        <w:rPr>
          <w:spacing w:val="25"/>
          <w:sz w:val="28"/>
        </w:rPr>
        <w:t xml:space="preserve"> </w:t>
      </w:r>
      <w:r w:rsidRPr="00875631">
        <w:rPr>
          <w:sz w:val="28"/>
        </w:rPr>
        <w:t>ngoài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cuộc.</w:t>
      </w:r>
      <w:r w:rsidRPr="00875631">
        <w:rPr>
          <w:spacing w:val="19"/>
          <w:sz w:val="28"/>
        </w:rPr>
        <w:t xml:space="preserve"> </w:t>
      </w:r>
      <w:r w:rsidRPr="00875631">
        <w:rPr>
          <w:sz w:val="28"/>
        </w:rPr>
        <w:t>Chuyển</w:t>
      </w:r>
    </w:p>
    <w:p w14:paraId="356F0C17" w14:textId="77777777" w:rsidR="00A56A5F" w:rsidRPr="00875631" w:rsidRDefault="00A56A5F">
      <w:pPr>
        <w:jc w:val="both"/>
        <w:rPr>
          <w:sz w:val="28"/>
        </w:rPr>
        <w:sectPr w:rsidR="00A56A5F" w:rsidRPr="00875631">
          <w:pgSz w:w="11910" w:h="16840"/>
          <w:pgMar w:top="1040" w:right="540" w:bottom="280" w:left="640" w:header="720" w:footer="720" w:gutter="0"/>
          <w:cols w:space="720"/>
        </w:sectPr>
      </w:pPr>
    </w:p>
    <w:p w14:paraId="002F98EA" w14:textId="77777777" w:rsidR="00A56A5F" w:rsidRPr="008907AE" w:rsidRDefault="009F09F1">
      <w:pPr>
        <w:pStyle w:val="BodyText"/>
        <w:spacing w:before="72"/>
        <w:ind w:right="591" w:firstLine="0"/>
      </w:pPr>
      <w:r w:rsidRPr="00875631">
        <w:lastRenderedPageBreak/>
        <w:t>đổi số thì nhà lãnh đạo nói muốn gì, cần làm cái gì, cần thay đổi cái gì, và sau đó</w:t>
      </w:r>
      <w:r w:rsidRPr="00875631">
        <w:rPr>
          <w:spacing w:val="-67"/>
        </w:rPr>
        <w:t xml:space="preserve"> </w:t>
      </w:r>
      <w:r w:rsidRPr="00875631">
        <w:t>là việc của nhà kỹ thuật. Công nghệ thông tin thế hệ mới, hay còn gọi là công</w:t>
      </w:r>
      <w:r w:rsidRPr="00875631">
        <w:rPr>
          <w:spacing w:val="1"/>
        </w:rPr>
        <w:t xml:space="preserve"> </w:t>
      </w:r>
      <w:r w:rsidRPr="00875631">
        <w:t>nghệ số có đủ sức mạnh để làm hầu hết các yêu cầu của nhà lãnh đạo. Vì thế mà</w:t>
      </w:r>
      <w:r w:rsidRPr="00875631">
        <w:rPr>
          <w:spacing w:val="1"/>
        </w:rPr>
        <w:t xml:space="preserve"> </w:t>
      </w:r>
      <w:r w:rsidRPr="00875631">
        <w:t>nhà</w:t>
      </w:r>
      <w:r w:rsidRPr="00875631">
        <w:rPr>
          <w:spacing w:val="1"/>
        </w:rPr>
        <w:t xml:space="preserve"> </w:t>
      </w:r>
      <w:r w:rsidRPr="00875631">
        <w:t>lãnh</w:t>
      </w:r>
      <w:r w:rsidRPr="00875631">
        <w:rPr>
          <w:spacing w:val="2"/>
        </w:rPr>
        <w:t xml:space="preserve"> </w:t>
      </w:r>
      <w:r w:rsidRPr="00875631">
        <w:t>đạo</w:t>
      </w:r>
      <w:r w:rsidRPr="00875631">
        <w:rPr>
          <w:spacing w:val="1"/>
        </w:rPr>
        <w:t xml:space="preserve"> </w:t>
      </w:r>
      <w:r w:rsidRPr="00875631">
        <w:t>ở</w:t>
      </w:r>
      <w:r w:rsidRPr="00875631">
        <w:rPr>
          <w:spacing w:val="2"/>
        </w:rPr>
        <w:t xml:space="preserve"> </w:t>
      </w:r>
      <w:r w:rsidRPr="00875631">
        <w:t>vào</w:t>
      </w:r>
      <w:r w:rsidRPr="00875631">
        <w:rPr>
          <w:spacing w:val="1"/>
        </w:rPr>
        <w:t xml:space="preserve"> </w:t>
      </w:r>
      <w:r w:rsidRPr="00875631">
        <w:t>vị</w:t>
      </w:r>
      <w:r w:rsidRPr="00875631">
        <w:rPr>
          <w:spacing w:val="1"/>
        </w:rPr>
        <w:t xml:space="preserve"> </w:t>
      </w:r>
      <w:r w:rsidRPr="00875631">
        <w:t>trí trung</w:t>
      </w:r>
      <w:r w:rsidRPr="00875631">
        <w:rPr>
          <w:spacing w:val="1"/>
        </w:rPr>
        <w:t xml:space="preserve"> </w:t>
      </w:r>
      <w:r w:rsidRPr="00875631">
        <w:t>tâm.</w:t>
      </w:r>
      <w:r w:rsidR="00F20B96" w:rsidRPr="008907AE">
        <w:t xml:space="preserve"> </w:t>
      </w:r>
    </w:p>
    <w:p w14:paraId="3D09F238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145"/>
        </w:tabs>
        <w:spacing w:before="153"/>
        <w:ind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trọng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tâm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giỏi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phần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mềm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giỏi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sử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 xml:space="preserve">dụng. </w:t>
      </w:r>
      <w:r w:rsidRPr="00875631">
        <w:rPr>
          <w:sz w:val="28"/>
        </w:rPr>
        <w:t>Công nghệ thông tin tập trung vào người viết phần mềm. Tập trung vào đi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tìm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giỏi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phần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mềm.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dùng.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đặt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bài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toán,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dụng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ngay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từ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giai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đoạn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phát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triển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ban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đầu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đóng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góp cho phần mềm thông minh dần lên. Phần mềm thông minh là mục tiêu cuối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cùng, và để làm được việc này thì đóng góp tri thức của người dùng có ý nghĩa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quyết định. Người dùng xuất sắc thì tạo ra phần mềm xuất sắc. Người đứng đầu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phải là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xuất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sắc.</w:t>
      </w:r>
    </w:p>
    <w:p w14:paraId="419E2470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63"/>
        </w:tabs>
        <w:spacing w:before="151"/>
        <w:ind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hệ thống công nghệ thông tin sang môi trường số. </w:t>
      </w:r>
      <w:r w:rsidRPr="00875631">
        <w:rPr>
          <w:sz w:val="28"/>
        </w:rPr>
        <w:t>Hệ thống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công nghệ thông tin là hệ thống kỹ thuật. Công nghệ thông tin là xây dựng 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thống kỹ thuật. Môi trường số là môi trường sống và làm việc. Chuyển đổi số là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xây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dựng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môi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trường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sống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mới.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Môi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trường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rộng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hơn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rất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so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với hệ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thống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kỹ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thuật.</w:t>
      </w:r>
    </w:p>
    <w:p w14:paraId="6AE8B99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63"/>
        </w:tabs>
        <w:spacing w:before="148"/>
        <w:ind w:right="589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tự động hóa sang thông minh hóa. </w:t>
      </w:r>
      <w:r w:rsidRPr="00875631">
        <w:rPr>
          <w:sz w:val="28"/>
        </w:rPr>
        <w:t>Công nghệ thông tin chú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trọng tự động hóa công việc, thay lao động chân tay, thay người. Chuyển đổi số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hỗ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trợ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giúp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con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minh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hơn.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Giúp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con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quyết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định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dựa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trên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hơn,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minh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hơn,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thay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người.</w:t>
      </w:r>
    </w:p>
    <w:p w14:paraId="7D25056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35"/>
        </w:tabs>
        <w:ind w:right="597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14"/>
          <w:sz w:val="28"/>
        </w:rPr>
        <w:t xml:space="preserve"> </w:t>
      </w:r>
      <w:r w:rsidRPr="00875631">
        <w:rPr>
          <w:i/>
          <w:sz w:val="28"/>
        </w:rPr>
        <w:t>dữ</w:t>
      </w:r>
      <w:r w:rsidRPr="00875631">
        <w:rPr>
          <w:i/>
          <w:spacing w:val="-13"/>
          <w:sz w:val="28"/>
        </w:rPr>
        <w:t xml:space="preserve"> </w:t>
      </w:r>
      <w:r w:rsidRPr="00875631">
        <w:rPr>
          <w:i/>
          <w:sz w:val="28"/>
        </w:rPr>
        <w:t>liệu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của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tổ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chức</w:t>
      </w:r>
      <w:r w:rsidRPr="00875631">
        <w:rPr>
          <w:i/>
          <w:spacing w:val="-14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dữ</w:t>
      </w:r>
      <w:r w:rsidRPr="00875631">
        <w:rPr>
          <w:i/>
          <w:spacing w:val="-13"/>
          <w:sz w:val="28"/>
        </w:rPr>
        <w:t xml:space="preserve"> </w:t>
      </w:r>
      <w:r w:rsidRPr="00875631">
        <w:rPr>
          <w:i/>
          <w:sz w:val="28"/>
        </w:rPr>
        <w:t>liệu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dùng</w:t>
      </w:r>
      <w:r w:rsidRPr="00875631">
        <w:rPr>
          <w:sz w:val="28"/>
        </w:rPr>
        <w:t>.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xử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lý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của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chức.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thu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thập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xử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lý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sinh ra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hàng ngày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tối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ưu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hoá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hoạt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động.</w:t>
      </w:r>
    </w:p>
    <w:p w14:paraId="104D7D77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54"/>
        </w:tabs>
        <w:spacing w:before="148"/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đổi từ dữ liệu có cấu trúc sang dữ liệu phi cấu trúc.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thu thập và xử lý dữ liệu có cấu trúc, dữ liệu được định nghĩa trước, là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tri thức cũ. Công nghệ thông tin tập trung vào tự động hoá cái cũ. Không sinh ra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tri thức mới. Chuyển đổi số thu thập và xử lý cả dữ liệu phi cấu trúc, phân tích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những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mới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này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sinh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tri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thức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mới.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tạo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tri thức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mới,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tạo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trị mới.</w:t>
      </w:r>
    </w:p>
    <w:p w14:paraId="07D2FC80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59"/>
        </w:tabs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công nghệ thông tin sang công nghệ thông tin +.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là công nghệ thông tin. Chuyển đổi số là công nghệ thông tin + Số hoá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diện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+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Dữ liệu +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Đổi mới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sáng tạo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+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số.</w:t>
      </w:r>
    </w:p>
    <w:p w14:paraId="442D6BCE" w14:textId="77777777" w:rsidR="00A56A5F" w:rsidRPr="00875631" w:rsidRDefault="00A56A5F">
      <w:pPr>
        <w:pStyle w:val="BodyText"/>
        <w:spacing w:before="0"/>
        <w:ind w:left="0" w:firstLine="0"/>
        <w:jc w:val="left"/>
        <w:rPr>
          <w:sz w:val="30"/>
        </w:rPr>
      </w:pPr>
    </w:p>
    <w:p w14:paraId="1D8D853F" w14:textId="77777777" w:rsidR="00A56A5F" w:rsidRPr="00875631" w:rsidRDefault="00A56A5F">
      <w:pPr>
        <w:pStyle w:val="BodyText"/>
        <w:spacing w:before="2"/>
        <w:ind w:left="0" w:firstLine="0"/>
        <w:jc w:val="left"/>
        <w:rPr>
          <w:sz w:val="24"/>
        </w:rPr>
      </w:pPr>
    </w:p>
    <w:p w14:paraId="593D7955" w14:textId="77777777" w:rsidR="00A56A5F" w:rsidRPr="00875631" w:rsidRDefault="009F09F1">
      <w:pPr>
        <w:pStyle w:val="BodyText"/>
        <w:spacing w:before="0"/>
        <w:ind w:right="602" w:firstLine="571"/>
      </w:pPr>
      <w:r w:rsidRPr="00875631">
        <w:t>Toàn văn bài phát biểu của Bộ trưởng Nguyễn Mạnh Hùng nói về sự khác</w:t>
      </w:r>
      <w:r w:rsidRPr="00875631">
        <w:rPr>
          <w:spacing w:val="1"/>
        </w:rPr>
        <w:t xml:space="preserve"> </w:t>
      </w:r>
      <w:r w:rsidRPr="00875631">
        <w:t>nhau</w:t>
      </w:r>
      <w:r w:rsidRPr="00875631">
        <w:rPr>
          <w:spacing w:val="-16"/>
        </w:rPr>
        <w:t xml:space="preserve"> </w:t>
      </w:r>
      <w:r w:rsidRPr="00875631">
        <w:t>giữa</w:t>
      </w:r>
      <w:r w:rsidRPr="00875631">
        <w:rPr>
          <w:spacing w:val="-15"/>
        </w:rPr>
        <w:t xml:space="preserve"> </w:t>
      </w:r>
      <w:r w:rsidRPr="00875631">
        <w:t>công</w:t>
      </w:r>
      <w:r w:rsidRPr="00875631">
        <w:rPr>
          <w:spacing w:val="-15"/>
        </w:rPr>
        <w:t xml:space="preserve"> </w:t>
      </w:r>
      <w:r w:rsidRPr="00875631">
        <w:t>nghệ</w:t>
      </w:r>
      <w:r w:rsidRPr="00875631">
        <w:rPr>
          <w:spacing w:val="-15"/>
        </w:rPr>
        <w:t xml:space="preserve"> </w:t>
      </w:r>
      <w:r w:rsidRPr="00875631">
        <w:t>thông</w:t>
      </w:r>
      <w:r w:rsidRPr="00875631">
        <w:rPr>
          <w:spacing w:val="-15"/>
        </w:rPr>
        <w:t xml:space="preserve"> </w:t>
      </w:r>
      <w:r w:rsidRPr="00875631">
        <w:t>tin</w:t>
      </w:r>
      <w:r w:rsidRPr="00875631">
        <w:rPr>
          <w:spacing w:val="-16"/>
        </w:rPr>
        <w:t xml:space="preserve"> </w:t>
      </w:r>
      <w:r w:rsidRPr="00875631">
        <w:t>và</w:t>
      </w:r>
      <w:r w:rsidRPr="00875631">
        <w:rPr>
          <w:spacing w:val="-14"/>
        </w:rPr>
        <w:t xml:space="preserve"> </w:t>
      </w:r>
      <w:r w:rsidRPr="00875631">
        <w:t>chuyển</w:t>
      </w:r>
      <w:r w:rsidRPr="00875631">
        <w:rPr>
          <w:spacing w:val="-16"/>
        </w:rPr>
        <w:t xml:space="preserve"> </w:t>
      </w:r>
      <w:r w:rsidRPr="00875631">
        <w:t>đổi</w:t>
      </w:r>
      <w:r w:rsidRPr="00875631">
        <w:rPr>
          <w:spacing w:val="-15"/>
        </w:rPr>
        <w:t xml:space="preserve"> </w:t>
      </w:r>
      <w:r w:rsidRPr="00875631">
        <w:t>số</w:t>
      </w:r>
      <w:r w:rsidRPr="00875631">
        <w:rPr>
          <w:spacing w:val="-16"/>
        </w:rPr>
        <w:t xml:space="preserve"> </w:t>
      </w:r>
      <w:r w:rsidRPr="00875631">
        <w:t>đã</w:t>
      </w:r>
      <w:r w:rsidRPr="00875631">
        <w:rPr>
          <w:spacing w:val="-14"/>
        </w:rPr>
        <w:t xml:space="preserve"> </w:t>
      </w:r>
      <w:r w:rsidRPr="00875631">
        <w:t>được</w:t>
      </w:r>
      <w:r w:rsidRPr="00875631">
        <w:rPr>
          <w:spacing w:val="-15"/>
        </w:rPr>
        <w:t xml:space="preserve"> </w:t>
      </w:r>
      <w:r w:rsidRPr="00875631">
        <w:t>đăng</w:t>
      </w:r>
      <w:r w:rsidRPr="00875631">
        <w:rPr>
          <w:spacing w:val="-15"/>
        </w:rPr>
        <w:t xml:space="preserve"> </w:t>
      </w:r>
      <w:r w:rsidRPr="00875631">
        <w:t>tải</w:t>
      </w:r>
      <w:r w:rsidRPr="00875631">
        <w:rPr>
          <w:spacing w:val="-16"/>
        </w:rPr>
        <w:t xml:space="preserve"> </w:t>
      </w:r>
      <w:r w:rsidRPr="00875631">
        <w:t>trên</w:t>
      </w:r>
      <w:r w:rsidRPr="00875631">
        <w:rPr>
          <w:spacing w:val="-15"/>
        </w:rPr>
        <w:t xml:space="preserve"> </w:t>
      </w:r>
      <w:r w:rsidRPr="00875631">
        <w:t>Cổng</w:t>
      </w:r>
      <w:r w:rsidRPr="00875631">
        <w:rPr>
          <w:spacing w:val="-16"/>
        </w:rPr>
        <w:t xml:space="preserve"> </w:t>
      </w:r>
      <w:r w:rsidRPr="00875631">
        <w:t>Thông</w:t>
      </w:r>
      <w:r w:rsidRPr="00875631">
        <w:rPr>
          <w:spacing w:val="-67"/>
        </w:rPr>
        <w:t xml:space="preserve"> </w:t>
      </w:r>
      <w:r w:rsidRPr="00875631">
        <w:t>tin điện</w:t>
      </w:r>
      <w:r w:rsidRPr="00875631">
        <w:rPr>
          <w:spacing w:val="2"/>
        </w:rPr>
        <w:t xml:space="preserve"> </w:t>
      </w:r>
      <w:r w:rsidRPr="00875631">
        <w:t>tử</w:t>
      </w:r>
      <w:r w:rsidRPr="00875631">
        <w:rPr>
          <w:spacing w:val="-2"/>
        </w:rPr>
        <w:t xml:space="preserve"> </w:t>
      </w:r>
      <w:r w:rsidRPr="00875631">
        <w:t>Bộ</w:t>
      </w:r>
      <w:r w:rsidRPr="00875631">
        <w:rPr>
          <w:spacing w:val="1"/>
        </w:rPr>
        <w:t xml:space="preserve"> </w:t>
      </w:r>
      <w:r w:rsidRPr="00875631">
        <w:t>Thông</w:t>
      </w:r>
      <w:r w:rsidRPr="00875631">
        <w:rPr>
          <w:spacing w:val="1"/>
        </w:rPr>
        <w:t xml:space="preserve"> </w:t>
      </w:r>
      <w:r w:rsidRPr="00875631">
        <w:t>tin và</w:t>
      </w:r>
      <w:r w:rsidRPr="00875631">
        <w:rPr>
          <w:spacing w:val="2"/>
        </w:rPr>
        <w:t xml:space="preserve"> </w:t>
      </w:r>
      <w:r w:rsidRPr="00875631">
        <w:t>Truyền</w:t>
      </w:r>
      <w:r w:rsidRPr="00875631">
        <w:rPr>
          <w:spacing w:val="1"/>
        </w:rPr>
        <w:t xml:space="preserve"> </w:t>
      </w:r>
      <w:r w:rsidRPr="00875631">
        <w:t>thông:</w:t>
      </w:r>
    </w:p>
    <w:p w14:paraId="26649B9B" w14:textId="77777777" w:rsidR="00A56A5F" w:rsidRPr="00875631" w:rsidRDefault="00F25FC4">
      <w:pPr>
        <w:ind w:left="1059" w:right="628" w:firstLine="571"/>
        <w:jc w:val="both"/>
        <w:rPr>
          <w:b/>
          <w:sz w:val="28"/>
        </w:rPr>
      </w:pPr>
      <w:hyperlink r:id="rId12">
        <w:r w:rsidR="009F09F1" w:rsidRPr="00875631">
          <w:rPr>
            <w:b/>
            <w:sz w:val="28"/>
            <w:u w:val="thick" w:color="0000FF"/>
          </w:rPr>
          <w:t>https://mic.gov.vn/mic_2020/Pages/TinTuc/154276/Bo-truong-Nguyen-</w:t>
        </w:r>
      </w:hyperlink>
      <w:r w:rsidR="009F09F1" w:rsidRPr="00875631">
        <w:rPr>
          <w:b/>
          <w:spacing w:val="-68"/>
          <w:sz w:val="28"/>
        </w:rPr>
        <w:t xml:space="preserve"> </w:t>
      </w:r>
      <w:hyperlink r:id="rId13">
        <w:r w:rsidR="009F09F1" w:rsidRPr="00875631">
          <w:rPr>
            <w:b/>
            <w:sz w:val="28"/>
            <w:u w:val="thick" w:color="0000FF"/>
          </w:rPr>
          <w:t>Manh-Hung-noi-ve-su-khac-nhau-giua-cong-nghe-thong-tin-va-chuyen-doi-</w:t>
        </w:r>
      </w:hyperlink>
      <w:r w:rsidR="009F09F1" w:rsidRPr="00875631">
        <w:rPr>
          <w:b/>
          <w:spacing w:val="1"/>
          <w:sz w:val="28"/>
        </w:rPr>
        <w:t xml:space="preserve"> </w:t>
      </w:r>
      <w:hyperlink r:id="rId14">
        <w:r w:rsidR="009F09F1" w:rsidRPr="00875631">
          <w:rPr>
            <w:b/>
            <w:sz w:val="28"/>
            <w:u w:val="thick" w:color="0000FF"/>
          </w:rPr>
          <w:t>so.html</w:t>
        </w:r>
      </w:hyperlink>
    </w:p>
    <w:sectPr w:rsidR="00A56A5F" w:rsidRPr="00875631" w:rsidSect="009011FE">
      <w:pgSz w:w="11910" w:h="16840"/>
      <w:pgMar w:top="1040" w:right="540" w:bottom="280" w:left="6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B488F" w14:textId="77777777" w:rsidR="00F25FC4" w:rsidRDefault="00F25FC4" w:rsidP="009011FE">
      <w:r>
        <w:separator/>
      </w:r>
    </w:p>
  </w:endnote>
  <w:endnote w:type="continuationSeparator" w:id="0">
    <w:p w14:paraId="651ADE36" w14:textId="77777777" w:rsidR="00F25FC4" w:rsidRDefault="00F25FC4" w:rsidP="0090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D434" w14:textId="77777777" w:rsidR="00F25FC4" w:rsidRDefault="00F25FC4" w:rsidP="009011FE">
      <w:r>
        <w:separator/>
      </w:r>
    </w:p>
  </w:footnote>
  <w:footnote w:type="continuationSeparator" w:id="0">
    <w:p w14:paraId="46E503E0" w14:textId="77777777" w:rsidR="00F25FC4" w:rsidRDefault="00F25FC4" w:rsidP="0090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8046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137A32AB" w14:textId="77777777" w:rsidR="009011FE" w:rsidRPr="009011FE" w:rsidRDefault="009011FE">
        <w:pPr>
          <w:pStyle w:val="Header"/>
          <w:jc w:val="center"/>
          <w:rPr>
            <w:sz w:val="28"/>
            <w:szCs w:val="28"/>
          </w:rPr>
        </w:pPr>
        <w:r w:rsidRPr="009011FE">
          <w:rPr>
            <w:sz w:val="28"/>
            <w:szCs w:val="28"/>
          </w:rPr>
          <w:fldChar w:fldCharType="begin"/>
        </w:r>
        <w:r w:rsidRPr="009011FE">
          <w:rPr>
            <w:sz w:val="28"/>
            <w:szCs w:val="28"/>
          </w:rPr>
          <w:instrText xml:space="preserve"> PAGE   \* MERGEFORMAT </w:instrText>
        </w:r>
        <w:r w:rsidRPr="009011FE">
          <w:rPr>
            <w:sz w:val="28"/>
            <w:szCs w:val="28"/>
          </w:rPr>
          <w:fldChar w:fldCharType="separate"/>
        </w:r>
        <w:r w:rsidR="00FC367D">
          <w:rPr>
            <w:noProof/>
            <w:sz w:val="28"/>
            <w:szCs w:val="28"/>
          </w:rPr>
          <w:t>3</w:t>
        </w:r>
        <w:r w:rsidRPr="009011FE">
          <w:rPr>
            <w:noProof/>
            <w:sz w:val="28"/>
            <w:szCs w:val="28"/>
          </w:rPr>
          <w:fldChar w:fldCharType="end"/>
        </w:r>
      </w:p>
    </w:sdtContent>
  </w:sdt>
  <w:p w14:paraId="51F67AE6" w14:textId="77777777" w:rsidR="009011FE" w:rsidRDefault="00901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0BD"/>
    <w:multiLevelType w:val="hybridMultilevel"/>
    <w:tmpl w:val="E9921A1A"/>
    <w:lvl w:ilvl="0" w:tplc="DDB27006">
      <w:start w:val="1"/>
      <w:numFmt w:val="decimal"/>
      <w:lvlText w:val="%1)"/>
      <w:lvlJc w:val="left"/>
      <w:pPr>
        <w:ind w:left="105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F9A4C0DA">
      <w:numFmt w:val="bullet"/>
      <w:lvlText w:val="•"/>
      <w:lvlJc w:val="left"/>
      <w:pPr>
        <w:ind w:left="2026" w:hanging="327"/>
      </w:pPr>
      <w:rPr>
        <w:rFonts w:hint="default"/>
        <w:lang w:val="vi" w:eastAsia="en-US" w:bidi="ar-SA"/>
      </w:rPr>
    </w:lvl>
    <w:lvl w:ilvl="2" w:tplc="18A4CFE8">
      <w:numFmt w:val="bullet"/>
      <w:lvlText w:val="•"/>
      <w:lvlJc w:val="left"/>
      <w:pPr>
        <w:ind w:left="2993" w:hanging="327"/>
      </w:pPr>
      <w:rPr>
        <w:rFonts w:hint="default"/>
        <w:lang w:val="vi" w:eastAsia="en-US" w:bidi="ar-SA"/>
      </w:rPr>
    </w:lvl>
    <w:lvl w:ilvl="3" w:tplc="7DD48D50">
      <w:numFmt w:val="bullet"/>
      <w:lvlText w:val="•"/>
      <w:lvlJc w:val="left"/>
      <w:pPr>
        <w:ind w:left="3960" w:hanging="327"/>
      </w:pPr>
      <w:rPr>
        <w:rFonts w:hint="default"/>
        <w:lang w:val="vi" w:eastAsia="en-US" w:bidi="ar-SA"/>
      </w:rPr>
    </w:lvl>
    <w:lvl w:ilvl="4" w:tplc="D4AC4A82">
      <w:numFmt w:val="bullet"/>
      <w:lvlText w:val="•"/>
      <w:lvlJc w:val="left"/>
      <w:pPr>
        <w:ind w:left="4927" w:hanging="327"/>
      </w:pPr>
      <w:rPr>
        <w:rFonts w:hint="default"/>
        <w:lang w:val="vi" w:eastAsia="en-US" w:bidi="ar-SA"/>
      </w:rPr>
    </w:lvl>
    <w:lvl w:ilvl="5" w:tplc="AB266D44">
      <w:numFmt w:val="bullet"/>
      <w:lvlText w:val="•"/>
      <w:lvlJc w:val="left"/>
      <w:pPr>
        <w:ind w:left="5894" w:hanging="327"/>
      </w:pPr>
      <w:rPr>
        <w:rFonts w:hint="default"/>
        <w:lang w:val="vi" w:eastAsia="en-US" w:bidi="ar-SA"/>
      </w:rPr>
    </w:lvl>
    <w:lvl w:ilvl="6" w:tplc="2632D938">
      <w:numFmt w:val="bullet"/>
      <w:lvlText w:val="•"/>
      <w:lvlJc w:val="left"/>
      <w:pPr>
        <w:ind w:left="6861" w:hanging="327"/>
      </w:pPr>
      <w:rPr>
        <w:rFonts w:hint="default"/>
        <w:lang w:val="vi" w:eastAsia="en-US" w:bidi="ar-SA"/>
      </w:rPr>
    </w:lvl>
    <w:lvl w:ilvl="7" w:tplc="EB640DD8">
      <w:numFmt w:val="bullet"/>
      <w:lvlText w:val="•"/>
      <w:lvlJc w:val="left"/>
      <w:pPr>
        <w:ind w:left="7828" w:hanging="327"/>
      </w:pPr>
      <w:rPr>
        <w:rFonts w:hint="default"/>
        <w:lang w:val="vi" w:eastAsia="en-US" w:bidi="ar-SA"/>
      </w:rPr>
    </w:lvl>
    <w:lvl w:ilvl="8" w:tplc="58FAD554">
      <w:numFmt w:val="bullet"/>
      <w:lvlText w:val="•"/>
      <w:lvlJc w:val="left"/>
      <w:pPr>
        <w:ind w:left="8795" w:hanging="327"/>
      </w:pPr>
      <w:rPr>
        <w:rFonts w:hint="default"/>
        <w:lang w:val="vi" w:eastAsia="en-US" w:bidi="ar-SA"/>
      </w:rPr>
    </w:lvl>
  </w:abstractNum>
  <w:abstractNum w:abstractNumId="1">
    <w:nsid w:val="18145B0F"/>
    <w:multiLevelType w:val="hybridMultilevel"/>
    <w:tmpl w:val="441C6C1E"/>
    <w:lvl w:ilvl="0" w:tplc="4F7A499E">
      <w:start w:val="1"/>
      <w:numFmt w:val="decimal"/>
      <w:lvlText w:val="%1."/>
      <w:lvlJc w:val="left"/>
      <w:pPr>
        <w:ind w:left="1059" w:hanging="293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99"/>
        <w:sz w:val="28"/>
        <w:szCs w:val="28"/>
        <w:lang w:val="vi" w:eastAsia="en-US" w:bidi="ar-SA"/>
      </w:rPr>
    </w:lvl>
    <w:lvl w:ilvl="1" w:tplc="A0AA2B4C">
      <w:numFmt w:val="bullet"/>
      <w:lvlText w:val="•"/>
      <w:lvlJc w:val="left"/>
      <w:pPr>
        <w:ind w:left="2026" w:hanging="293"/>
      </w:pPr>
      <w:rPr>
        <w:rFonts w:hint="default"/>
        <w:lang w:val="vi" w:eastAsia="en-US" w:bidi="ar-SA"/>
      </w:rPr>
    </w:lvl>
    <w:lvl w:ilvl="2" w:tplc="4BEE7658">
      <w:numFmt w:val="bullet"/>
      <w:lvlText w:val="•"/>
      <w:lvlJc w:val="left"/>
      <w:pPr>
        <w:ind w:left="2993" w:hanging="293"/>
      </w:pPr>
      <w:rPr>
        <w:rFonts w:hint="default"/>
        <w:lang w:val="vi" w:eastAsia="en-US" w:bidi="ar-SA"/>
      </w:rPr>
    </w:lvl>
    <w:lvl w:ilvl="3" w:tplc="AAA60E0E">
      <w:numFmt w:val="bullet"/>
      <w:lvlText w:val="•"/>
      <w:lvlJc w:val="left"/>
      <w:pPr>
        <w:ind w:left="3960" w:hanging="293"/>
      </w:pPr>
      <w:rPr>
        <w:rFonts w:hint="default"/>
        <w:lang w:val="vi" w:eastAsia="en-US" w:bidi="ar-SA"/>
      </w:rPr>
    </w:lvl>
    <w:lvl w:ilvl="4" w:tplc="88AA5D48">
      <w:numFmt w:val="bullet"/>
      <w:lvlText w:val="•"/>
      <w:lvlJc w:val="left"/>
      <w:pPr>
        <w:ind w:left="4927" w:hanging="293"/>
      </w:pPr>
      <w:rPr>
        <w:rFonts w:hint="default"/>
        <w:lang w:val="vi" w:eastAsia="en-US" w:bidi="ar-SA"/>
      </w:rPr>
    </w:lvl>
    <w:lvl w:ilvl="5" w:tplc="EA5AFBAC">
      <w:numFmt w:val="bullet"/>
      <w:lvlText w:val="•"/>
      <w:lvlJc w:val="left"/>
      <w:pPr>
        <w:ind w:left="5894" w:hanging="293"/>
      </w:pPr>
      <w:rPr>
        <w:rFonts w:hint="default"/>
        <w:lang w:val="vi" w:eastAsia="en-US" w:bidi="ar-SA"/>
      </w:rPr>
    </w:lvl>
    <w:lvl w:ilvl="6" w:tplc="A496775A">
      <w:numFmt w:val="bullet"/>
      <w:lvlText w:val="•"/>
      <w:lvlJc w:val="left"/>
      <w:pPr>
        <w:ind w:left="6861" w:hanging="293"/>
      </w:pPr>
      <w:rPr>
        <w:rFonts w:hint="default"/>
        <w:lang w:val="vi" w:eastAsia="en-US" w:bidi="ar-SA"/>
      </w:rPr>
    </w:lvl>
    <w:lvl w:ilvl="7" w:tplc="27C88168">
      <w:numFmt w:val="bullet"/>
      <w:lvlText w:val="•"/>
      <w:lvlJc w:val="left"/>
      <w:pPr>
        <w:ind w:left="7828" w:hanging="293"/>
      </w:pPr>
      <w:rPr>
        <w:rFonts w:hint="default"/>
        <w:lang w:val="vi" w:eastAsia="en-US" w:bidi="ar-SA"/>
      </w:rPr>
    </w:lvl>
    <w:lvl w:ilvl="8" w:tplc="F642D3D2">
      <w:numFmt w:val="bullet"/>
      <w:lvlText w:val="•"/>
      <w:lvlJc w:val="left"/>
      <w:pPr>
        <w:ind w:left="8795" w:hanging="293"/>
      </w:pPr>
      <w:rPr>
        <w:rFonts w:hint="default"/>
        <w:lang w:val="vi" w:eastAsia="en-US" w:bidi="ar-SA"/>
      </w:rPr>
    </w:lvl>
  </w:abstractNum>
  <w:abstractNum w:abstractNumId="2">
    <w:nsid w:val="6A9D45A0"/>
    <w:multiLevelType w:val="hybridMultilevel"/>
    <w:tmpl w:val="7DA46AEE"/>
    <w:lvl w:ilvl="0" w:tplc="9F6464E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B86D542">
      <w:numFmt w:val="bullet"/>
      <w:lvlText w:val="•"/>
      <w:lvlJc w:val="left"/>
      <w:pPr>
        <w:ind w:left="803" w:hanging="140"/>
      </w:pPr>
      <w:rPr>
        <w:rFonts w:hint="default"/>
        <w:lang w:val="vi" w:eastAsia="en-US" w:bidi="ar-SA"/>
      </w:rPr>
    </w:lvl>
    <w:lvl w:ilvl="2" w:tplc="CB66BEEE">
      <w:numFmt w:val="bullet"/>
      <w:lvlText w:val="•"/>
      <w:lvlJc w:val="left"/>
      <w:pPr>
        <w:ind w:left="1267" w:hanging="140"/>
      </w:pPr>
      <w:rPr>
        <w:rFonts w:hint="default"/>
        <w:lang w:val="vi" w:eastAsia="en-US" w:bidi="ar-SA"/>
      </w:rPr>
    </w:lvl>
    <w:lvl w:ilvl="3" w:tplc="20BAD068">
      <w:numFmt w:val="bullet"/>
      <w:lvlText w:val="•"/>
      <w:lvlJc w:val="left"/>
      <w:pPr>
        <w:ind w:left="1730" w:hanging="140"/>
      </w:pPr>
      <w:rPr>
        <w:rFonts w:hint="default"/>
        <w:lang w:val="vi" w:eastAsia="en-US" w:bidi="ar-SA"/>
      </w:rPr>
    </w:lvl>
    <w:lvl w:ilvl="4" w:tplc="E04EC53C">
      <w:numFmt w:val="bullet"/>
      <w:lvlText w:val="•"/>
      <w:lvlJc w:val="left"/>
      <w:pPr>
        <w:ind w:left="2194" w:hanging="140"/>
      </w:pPr>
      <w:rPr>
        <w:rFonts w:hint="default"/>
        <w:lang w:val="vi" w:eastAsia="en-US" w:bidi="ar-SA"/>
      </w:rPr>
    </w:lvl>
    <w:lvl w:ilvl="5" w:tplc="42B229D4">
      <w:numFmt w:val="bullet"/>
      <w:lvlText w:val="•"/>
      <w:lvlJc w:val="left"/>
      <w:pPr>
        <w:ind w:left="2657" w:hanging="140"/>
      </w:pPr>
      <w:rPr>
        <w:rFonts w:hint="default"/>
        <w:lang w:val="vi" w:eastAsia="en-US" w:bidi="ar-SA"/>
      </w:rPr>
    </w:lvl>
    <w:lvl w:ilvl="6" w:tplc="255EE0B4">
      <w:numFmt w:val="bullet"/>
      <w:lvlText w:val="•"/>
      <w:lvlJc w:val="left"/>
      <w:pPr>
        <w:ind w:left="3121" w:hanging="140"/>
      </w:pPr>
      <w:rPr>
        <w:rFonts w:hint="default"/>
        <w:lang w:val="vi" w:eastAsia="en-US" w:bidi="ar-SA"/>
      </w:rPr>
    </w:lvl>
    <w:lvl w:ilvl="7" w:tplc="F6801748">
      <w:numFmt w:val="bullet"/>
      <w:lvlText w:val="•"/>
      <w:lvlJc w:val="left"/>
      <w:pPr>
        <w:ind w:left="3584" w:hanging="140"/>
      </w:pPr>
      <w:rPr>
        <w:rFonts w:hint="default"/>
        <w:lang w:val="vi" w:eastAsia="en-US" w:bidi="ar-SA"/>
      </w:rPr>
    </w:lvl>
    <w:lvl w:ilvl="8" w:tplc="A4E6862E">
      <w:numFmt w:val="bullet"/>
      <w:lvlText w:val="•"/>
      <w:lvlJc w:val="left"/>
      <w:pPr>
        <w:ind w:left="4048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F"/>
    <w:rsid w:val="000A1E03"/>
    <w:rsid w:val="005D208F"/>
    <w:rsid w:val="006A324B"/>
    <w:rsid w:val="00875631"/>
    <w:rsid w:val="008907AE"/>
    <w:rsid w:val="008A3EE5"/>
    <w:rsid w:val="009011FE"/>
    <w:rsid w:val="009F09F1"/>
    <w:rsid w:val="00A56A5F"/>
    <w:rsid w:val="00C26F50"/>
    <w:rsid w:val="00C32F74"/>
    <w:rsid w:val="00D151FF"/>
    <w:rsid w:val="00F0384E"/>
    <w:rsid w:val="00F20B96"/>
    <w:rsid w:val="00F25FC4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F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1059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1059" w:right="59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F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1059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1059" w:right="59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F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c.gov.vn/mic_2020/Pages/TinTuc/154276/Bo-truong-Nguyen-Manh-Hung-noi-ve-su-khac-nhau-giua-cong-nghe-thong-tin-va-chuyen-doi-so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c.gov.vn/mic_2020/Pages/TinTuc/154276/Bo-truong-Nguyen-Manh-Hung-noi-ve-su-khac-nhau-giua-cong-nghe-thong-tin-va-chuyen-doi-so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mic.gov.vn/mic_2020/Pages/TinTuc/154276/Bo-truong-Nguyen-Manh-Hung-noi-ve-su-khac-nhau-giua-cong-nghe-thong-tin-va-chuyen-doi-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E8451-8402-44AE-BA77-57ADBAD67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CCA2D-25AA-4085-BABB-EACB71976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A9206-C9A4-4149-A718-B955664BA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2023-03-21T04:24:00Z</cp:lastPrinted>
  <dcterms:created xsi:type="dcterms:W3CDTF">2023-04-11T08:37:00Z</dcterms:created>
  <dcterms:modified xsi:type="dcterms:W3CDTF">2023-04-11T08:37:00Z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0x010100EF76DD0EEA9EDF408EA9CAF807026CA8</vt:lpwstr>
  </property>
  <property fmtid="{D5CDD505-2E9C-101B-9397-08002B2CF9AE}" pid="6" name="Order">
    <vt:r8>50900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